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ext"/>
        <w:bidi w:val="0"/>
      </w:pPr>
      <w:r>
        <w:rPr>
          <w:rtl w:val="0"/>
        </w:rPr>
        <w:t>Presseinformation - Konzertank</w:t>
      </w:r>
      <w:r>
        <w:rPr>
          <w:rtl w:val="0"/>
        </w:rPr>
        <w:t>ü</w:t>
      </w:r>
      <w:r>
        <w:rPr>
          <w:rtl w:val="0"/>
        </w:rPr>
        <w:t xml:space="preserve">ndigung 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tl w:val="0"/>
        </w:rPr>
        <w:t>Franz Schubert: Winterreise</w:t>
      </w:r>
    </w:p>
    <w:p>
      <w:pPr>
        <w:pStyle w:val="Text"/>
        <w:bidi w:val="0"/>
      </w:pPr>
      <w:r>
        <w:rPr>
          <w:rtl w:val="0"/>
        </w:rPr>
        <w:t>Liederzyklus nach Gedichten von Wilhelm M</w:t>
      </w:r>
      <w:r>
        <w:rPr>
          <w:rtl w:val="0"/>
        </w:rPr>
        <w:t>ü</w:t>
      </w:r>
      <w:r>
        <w:rPr>
          <w:rtl w:val="0"/>
          <w:lang w:val="da-DK"/>
        </w:rPr>
        <w:t>ller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tl w:val="0"/>
        </w:rPr>
        <w:t>Lucas Kunze, Bass</w:t>
      </w:r>
    </w:p>
    <w:p>
      <w:pPr>
        <w:pStyle w:val="Text"/>
        <w:bidi w:val="0"/>
      </w:pPr>
      <w:r>
        <w:rPr>
          <w:rtl w:val="0"/>
        </w:rPr>
        <w:t>Nikolai Abramov, Klavier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tl w:val="0"/>
        </w:rPr>
        <w:t xml:space="preserve">Mit Franz Schuberts </w:t>
      </w:r>
      <w:r>
        <w:rPr>
          <w:rtl w:val="0"/>
        </w:rPr>
        <w:t>„</w:t>
      </w:r>
      <w:r>
        <w:rPr>
          <w:rtl w:val="0"/>
        </w:rPr>
        <w:t>Winterreise</w:t>
      </w:r>
      <w:r>
        <w:rPr>
          <w:rtl w:val="0"/>
        </w:rPr>
        <w:t>“</w:t>
      </w:r>
      <w:r>
        <w:rPr>
          <w:rtl w:val="0"/>
        </w:rPr>
        <w:t xml:space="preserve"> pr</w:t>
      </w:r>
      <w:r>
        <w:rPr>
          <w:rtl w:val="0"/>
        </w:rPr>
        <w:t>ä</w:t>
      </w:r>
      <w:r>
        <w:rPr>
          <w:rtl w:val="0"/>
        </w:rPr>
        <w:t xml:space="preserve">sentieren Lucas Kunze und Nikolai Abramov einen bewegenden Liederabend </w:t>
      </w:r>
      <w:r>
        <w:rPr>
          <w:rtl w:val="0"/>
        </w:rPr>
        <w:t>ü</w:t>
      </w:r>
      <w:r>
        <w:rPr>
          <w:rtl w:val="0"/>
        </w:rPr>
        <w:t>ber Einsamkeit, Sehnsucht und die Suche nach Sinn. In 24 Liedern folgt der Zyklus einem Wanderer durch eine winterliche Landschaft voller Erinnerung, Hoffnung und innerer Zerrissenheit.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tl w:val="0"/>
        </w:rPr>
        <w:t>Lucas Kunze, ausgebildet an der Hochschule f</w:t>
      </w:r>
      <w:r>
        <w:rPr>
          <w:rtl w:val="0"/>
        </w:rPr>
        <w:t>ü</w:t>
      </w:r>
      <w:r>
        <w:rPr>
          <w:rtl w:val="0"/>
        </w:rPr>
        <w:t>r Musik Carl Maria von Weber in Dresden, widmet sich seit vielen Jahren intensiv dem deutschen Lied. Als Konzert- und Operns</w:t>
      </w:r>
      <w:r>
        <w:rPr>
          <w:rtl w:val="0"/>
        </w:rPr>
        <w:t>ä</w:t>
      </w:r>
      <w:r>
        <w:rPr>
          <w:rtl w:val="0"/>
        </w:rPr>
        <w:t>nger war er unter anderem im Gewandhaus Leipzig, im Kuppelsaal Hannover, in der Frauenkirche Dresden und in der Laeiszhalle Hamburg zu erleben.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tl w:val="0"/>
        </w:rPr>
        <w:t>Ein Liederabend von poetischer Intensit</w:t>
      </w:r>
      <w:r>
        <w:rPr>
          <w:rtl w:val="0"/>
        </w:rPr>
        <w:t>ä</w:t>
      </w:r>
      <w:r>
        <w:rPr>
          <w:rtl w:val="0"/>
        </w:rPr>
        <w:t>t, existenzieller Tiefe und gro</w:t>
      </w:r>
      <w:r>
        <w:rPr>
          <w:rtl w:val="0"/>
        </w:rPr>
        <w:t>ß</w:t>
      </w:r>
      <w:r>
        <w:rPr>
          <w:rtl w:val="0"/>
        </w:rPr>
        <w:t>er emotionaler Unmittelbarkeit.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tl w:val="0"/>
        </w:rPr>
        <w:t>Datum:</w:t>
      </w:r>
    </w:p>
    <w:p>
      <w:pPr>
        <w:pStyle w:val="Text"/>
        <w:bidi w:val="0"/>
      </w:pPr>
      <w:r>
        <w:rPr>
          <w:rtl w:val="0"/>
        </w:rPr>
        <w:t>Uhrzeit:</w:t>
      </w:r>
    </w:p>
    <w:p>
      <w:pPr>
        <w:pStyle w:val="Text"/>
        <w:bidi w:val="0"/>
      </w:pPr>
      <w:r>
        <w:rPr>
          <w:rtl w:val="0"/>
        </w:rPr>
        <w:t>Ort: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